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B3" w:rsidRPr="00A94577" w:rsidRDefault="005E6EB3" w:rsidP="009F678A">
      <w:pPr>
        <w:autoSpaceDE w:val="0"/>
        <w:autoSpaceDN w:val="0"/>
        <w:adjustRightInd w:val="0"/>
        <w:spacing w:before="300" w:after="2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3"/>
      <w:r w:rsidRPr="00A94577">
        <w:rPr>
          <w:rFonts w:ascii="Times New Roman" w:hAnsi="Times New Roman" w:cs="Times New Roman"/>
          <w:b/>
          <w:bCs/>
          <w:sz w:val="28"/>
          <w:szCs w:val="28"/>
        </w:rPr>
        <w:t>Материнский (семейный) капитал</w:t>
      </w:r>
    </w:p>
    <w:bookmarkEnd w:id="0"/>
    <w:p w:rsidR="005E6EB3" w:rsidRPr="009F678A" w:rsidRDefault="005E6EB3" w:rsidP="005E6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678A">
        <w:rPr>
          <w:rFonts w:ascii="Times New Roman" w:hAnsi="Times New Roman" w:cs="Times New Roman"/>
          <w:sz w:val="24"/>
          <w:szCs w:val="24"/>
        </w:rPr>
        <w:t xml:space="preserve">Материнский (семейный) капитал - это мера государственной поддержки семей, в которых в период </w:t>
      </w:r>
      <w:r w:rsidR="00F8384B" w:rsidRPr="00F8384B">
        <w:rPr>
          <w:rFonts w:ascii="Times New Roman" w:hAnsi="Times New Roman" w:cs="Times New Roman"/>
          <w:b/>
          <w:sz w:val="24"/>
          <w:szCs w:val="24"/>
        </w:rPr>
        <w:t>с</w:t>
      </w:r>
      <w:r w:rsidR="00F8384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9F678A">
          <w:rPr>
            <w:rFonts w:ascii="Times New Roman" w:hAnsi="Times New Roman" w:cs="Times New Roman"/>
            <w:b/>
            <w:sz w:val="24"/>
            <w:szCs w:val="24"/>
          </w:rPr>
          <w:t>1 января 2007 г. по 31 декабря 2018 г.</w:t>
        </w:r>
      </w:hyperlink>
      <w:r w:rsidRPr="009F678A">
        <w:rPr>
          <w:rFonts w:ascii="Times New Roman" w:hAnsi="Times New Roman" w:cs="Times New Roman"/>
          <w:sz w:val="24"/>
          <w:szCs w:val="24"/>
        </w:rPr>
        <w:t xml:space="preserve"> родился или был усыновлен второй (третий и последующий) ребенок.</w:t>
      </w:r>
    </w:p>
    <w:p w:rsidR="0022013F" w:rsidRDefault="0022013F" w:rsidP="009F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3F" w:rsidRDefault="0022013F" w:rsidP="00220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22013F" w:rsidRPr="0022013F" w:rsidRDefault="0022013F" w:rsidP="002201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8178B">
        <w:rPr>
          <w:rFonts w:ascii="Times New Roman" w:hAnsi="Times New Roman" w:cs="Times New Roman"/>
          <w:b/>
          <w:bCs/>
          <w:sz w:val="28"/>
          <w:szCs w:val="28"/>
        </w:rPr>
        <w:t>Размер материнского (семейного) капитала</w:t>
      </w:r>
    </w:p>
    <w:p w:rsidR="0022013F" w:rsidRDefault="0022013F" w:rsidP="002201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3F" w:rsidRPr="0038178B" w:rsidRDefault="0022013F" w:rsidP="00220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379">
        <w:rPr>
          <w:rFonts w:ascii="Times New Roman" w:hAnsi="Times New Roman" w:cs="Times New Roman"/>
          <w:b/>
          <w:bCs/>
          <w:sz w:val="24"/>
          <w:szCs w:val="24"/>
        </w:rPr>
        <w:t>Внимание</w:t>
      </w:r>
      <w:r w:rsidRPr="00263379">
        <w:rPr>
          <w:rFonts w:ascii="Times New Roman" w:hAnsi="Times New Roman" w:cs="Times New Roman"/>
          <w:sz w:val="24"/>
          <w:szCs w:val="24"/>
        </w:rPr>
        <w:t xml:space="preserve">! В </w:t>
      </w:r>
      <w:r w:rsidRPr="0038178B">
        <w:rPr>
          <w:rFonts w:ascii="Times New Roman" w:hAnsi="Times New Roman" w:cs="Times New Roman"/>
          <w:b/>
          <w:sz w:val="24"/>
          <w:szCs w:val="24"/>
        </w:rPr>
        <w:t>2017</w:t>
      </w:r>
      <w:r w:rsidRPr="00263379">
        <w:rPr>
          <w:rFonts w:ascii="Times New Roman" w:hAnsi="Times New Roman" w:cs="Times New Roman"/>
          <w:sz w:val="24"/>
          <w:szCs w:val="24"/>
        </w:rPr>
        <w:t xml:space="preserve"> году размер материнского (семейного) капитала не увеличивается (не индексируется), см. </w:t>
      </w:r>
      <w:hyperlink r:id="rId6" w:history="1">
        <w:r w:rsidRPr="0038178B">
          <w:rPr>
            <w:rFonts w:ascii="Times New Roman" w:hAnsi="Times New Roman" w:cs="Times New Roman"/>
            <w:b/>
            <w:sz w:val="24"/>
            <w:szCs w:val="24"/>
          </w:rPr>
          <w:t>ст. 4.3</w:t>
        </w:r>
      </w:hyperlink>
      <w:r w:rsidRPr="00263379">
        <w:rPr>
          <w:rFonts w:ascii="Times New Roman" w:hAnsi="Times New Roman" w:cs="Times New Roman"/>
          <w:sz w:val="24"/>
          <w:szCs w:val="24"/>
        </w:rPr>
        <w:t xml:space="preserve"> </w:t>
      </w:r>
      <w:r w:rsidRPr="0038178B">
        <w:rPr>
          <w:rFonts w:ascii="Times New Roman" w:hAnsi="Times New Roman" w:cs="Times New Roman"/>
          <w:b/>
          <w:sz w:val="24"/>
          <w:szCs w:val="24"/>
        </w:rPr>
        <w:t>Федерального закона от 06.04.2015 N 68-ФЗ (ред. 19.12.2016).</w:t>
      </w:r>
    </w:p>
    <w:p w:rsidR="0022013F" w:rsidRPr="00263379" w:rsidRDefault="0022013F" w:rsidP="00220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379">
        <w:rPr>
          <w:rFonts w:ascii="Times New Roman" w:hAnsi="Times New Roman" w:cs="Times New Roman"/>
          <w:sz w:val="24"/>
          <w:szCs w:val="24"/>
        </w:rPr>
        <w:t xml:space="preserve">С </w:t>
      </w:r>
      <w:r w:rsidRPr="0038178B">
        <w:rPr>
          <w:rFonts w:ascii="Times New Roman" w:hAnsi="Times New Roman" w:cs="Times New Roman"/>
          <w:b/>
          <w:sz w:val="24"/>
          <w:szCs w:val="24"/>
        </w:rPr>
        <w:t>01.01.2018 года до 01.01.2020 года</w:t>
      </w:r>
      <w:r w:rsidRPr="0038178B">
        <w:rPr>
          <w:rFonts w:ascii="Times New Roman" w:hAnsi="Times New Roman" w:cs="Times New Roman"/>
          <w:sz w:val="24"/>
          <w:szCs w:val="24"/>
        </w:rPr>
        <w:t xml:space="preserve"> </w:t>
      </w:r>
      <w:r w:rsidRPr="00263379">
        <w:rPr>
          <w:rFonts w:ascii="Times New Roman" w:hAnsi="Times New Roman" w:cs="Times New Roman"/>
          <w:sz w:val="24"/>
          <w:szCs w:val="24"/>
        </w:rPr>
        <w:t xml:space="preserve">приостановлено действие </w:t>
      </w:r>
      <w:hyperlink r:id="rId7" w:history="1">
        <w:r w:rsidRPr="0038178B">
          <w:rPr>
            <w:rFonts w:ascii="Times New Roman" w:hAnsi="Times New Roman" w:cs="Times New Roman"/>
            <w:b/>
            <w:sz w:val="24"/>
            <w:szCs w:val="24"/>
          </w:rPr>
          <w:t>ч. 2 ст. 6</w:t>
        </w:r>
      </w:hyperlink>
      <w:r w:rsidRPr="0038178B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29.12.2006 N 256-ФЗ</w:t>
      </w:r>
      <w:r w:rsidRPr="00263379">
        <w:rPr>
          <w:rFonts w:ascii="Times New Roman" w:hAnsi="Times New Roman" w:cs="Times New Roman"/>
          <w:sz w:val="24"/>
          <w:szCs w:val="24"/>
        </w:rPr>
        <w:t xml:space="preserve"> в части индексации размера материнского (семейного) капитала. (Подробнее см. </w:t>
      </w:r>
      <w:r w:rsidRPr="0038178B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8" w:history="1">
        <w:r w:rsidRPr="0038178B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38178B">
        <w:rPr>
          <w:rFonts w:ascii="Times New Roman" w:hAnsi="Times New Roman" w:cs="Times New Roman"/>
          <w:b/>
          <w:sz w:val="24"/>
          <w:szCs w:val="24"/>
        </w:rPr>
        <w:t xml:space="preserve"> от 19.12.2016 N 444-ФЗ</w:t>
      </w:r>
      <w:r w:rsidRPr="00263379">
        <w:rPr>
          <w:rFonts w:ascii="Times New Roman" w:hAnsi="Times New Roman" w:cs="Times New Roman"/>
          <w:sz w:val="24"/>
          <w:szCs w:val="24"/>
        </w:rPr>
        <w:t>).</w:t>
      </w:r>
    </w:p>
    <w:p w:rsidR="0022013F" w:rsidRPr="00263379" w:rsidRDefault="0022013F" w:rsidP="002201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3440"/>
        <w:gridCol w:w="3343"/>
      </w:tblGrid>
      <w:tr w:rsidR="0022013F" w:rsidRPr="00263379" w:rsidTr="003D3F4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F" w:rsidRPr="00263379" w:rsidRDefault="0022013F" w:rsidP="003D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7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F" w:rsidRPr="00263379" w:rsidRDefault="0022013F" w:rsidP="003D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79">
              <w:rPr>
                <w:rFonts w:ascii="Times New Roman" w:hAnsi="Times New Roman" w:cs="Times New Roman"/>
                <w:sz w:val="24"/>
                <w:szCs w:val="24"/>
              </w:rPr>
              <w:t>Размер материнского капитала (в рублях)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F" w:rsidRPr="00263379" w:rsidRDefault="0022013F" w:rsidP="003D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7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22013F" w:rsidRPr="00263379" w:rsidTr="003D3F4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F" w:rsidRPr="00263379" w:rsidRDefault="0022013F" w:rsidP="003D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7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F" w:rsidRPr="00263379" w:rsidRDefault="0022013F" w:rsidP="003D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79">
              <w:rPr>
                <w:rFonts w:ascii="Times New Roman" w:hAnsi="Times New Roman" w:cs="Times New Roman"/>
                <w:sz w:val="24"/>
                <w:szCs w:val="24"/>
              </w:rPr>
              <w:t>453 026,0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F" w:rsidRPr="00263379" w:rsidRDefault="0022013F" w:rsidP="003D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3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38178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8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379">
              <w:rPr>
                <w:rFonts w:ascii="Times New Roman" w:hAnsi="Times New Roman" w:cs="Times New Roman"/>
                <w:sz w:val="24"/>
                <w:szCs w:val="24"/>
              </w:rPr>
              <w:t>от 19.12.2016 N 415-ФЗ</w:t>
            </w:r>
          </w:p>
        </w:tc>
      </w:tr>
    </w:tbl>
    <w:p w:rsidR="0022013F" w:rsidRPr="00263379" w:rsidRDefault="0022013F" w:rsidP="0022013F">
      <w:pPr>
        <w:rPr>
          <w:rFonts w:ascii="Times New Roman" w:hAnsi="Times New Roman" w:cs="Times New Roman"/>
          <w:sz w:val="24"/>
          <w:szCs w:val="24"/>
        </w:rPr>
      </w:pPr>
    </w:p>
    <w:p w:rsidR="0022013F" w:rsidRDefault="0022013F" w:rsidP="009F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78A" w:rsidRPr="009F678A" w:rsidRDefault="0022013F" w:rsidP="009F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hyperlink r:id="rId10" w:history="1">
        <w:r w:rsidR="009F678A" w:rsidRPr="009F678A">
          <w:rPr>
            <w:rFonts w:ascii="Times New Roman" w:hAnsi="Times New Roman" w:cs="Times New Roman"/>
            <w:b/>
            <w:bCs/>
            <w:sz w:val="24"/>
            <w:szCs w:val="24"/>
          </w:rPr>
          <w:t>Приказ</w:t>
        </w:r>
      </w:hyperlink>
      <w:r w:rsidR="009F678A" w:rsidRPr="009F678A">
        <w:rPr>
          <w:rFonts w:ascii="Times New Roman" w:hAnsi="Times New Roman" w:cs="Times New Roman"/>
          <w:b/>
          <w:bCs/>
          <w:sz w:val="24"/>
          <w:szCs w:val="24"/>
        </w:rPr>
        <w:t xml:space="preserve"> Минтруда России от 09.11.2016 N 610н</w:t>
      </w:r>
    </w:p>
    <w:p w:rsidR="009F678A" w:rsidRDefault="009F678A" w:rsidP="009F67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78A" w:rsidRPr="009F678A" w:rsidRDefault="009F678A" w:rsidP="009F67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78A">
        <w:rPr>
          <w:rFonts w:ascii="Times New Roman" w:hAnsi="Times New Roman" w:cs="Times New Roman"/>
          <w:b/>
          <w:bCs/>
          <w:sz w:val="24"/>
          <w:szCs w:val="24"/>
        </w:rPr>
        <w:t>"О внесении изменений в Правила подачи заявления о распоряжении средствами (частью средств) материнского (семейного) капитала, утвержденные приказом Министерства здравоохранения и социального развития Российской Федерации от 26 декабря 2008 г. N 779н"</w:t>
      </w:r>
    </w:p>
    <w:p w:rsidR="009F678A" w:rsidRDefault="009F678A" w:rsidP="009F67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78A" w:rsidRPr="009F678A" w:rsidRDefault="009F678A" w:rsidP="009F67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78A">
        <w:rPr>
          <w:rFonts w:ascii="Times New Roman" w:hAnsi="Times New Roman" w:cs="Times New Roman"/>
          <w:b/>
          <w:bCs/>
          <w:sz w:val="24"/>
          <w:szCs w:val="24"/>
        </w:rPr>
        <w:t>Зарегистрировано в Минюсте России 28.11.2016 N 44460.</w:t>
      </w:r>
    </w:p>
    <w:p w:rsidR="009F678A" w:rsidRPr="009F678A" w:rsidRDefault="009F678A" w:rsidP="009F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678A" w:rsidRPr="009F678A" w:rsidRDefault="009F678A" w:rsidP="009F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78A">
        <w:rPr>
          <w:rFonts w:ascii="Times New Roman" w:hAnsi="Times New Roman" w:cs="Times New Roman"/>
          <w:bCs/>
          <w:sz w:val="24"/>
          <w:szCs w:val="24"/>
        </w:rPr>
        <w:t>Заявление о распоряжении средствами материнского капитала теперь можно подать в форме электронного документа через личный кабинет застрахованного лица на сайте ПФ РФ</w:t>
      </w:r>
    </w:p>
    <w:p w:rsidR="009F678A" w:rsidRPr="009F678A" w:rsidRDefault="009F678A" w:rsidP="009F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78A">
        <w:rPr>
          <w:rFonts w:ascii="Times New Roman" w:hAnsi="Times New Roman" w:cs="Times New Roman"/>
          <w:bCs/>
          <w:sz w:val="24"/>
          <w:szCs w:val="24"/>
        </w:rPr>
        <w:t xml:space="preserve">Установлено, что заявление о распоряжении средствами </w:t>
      </w:r>
      <w:proofErr w:type="gramStart"/>
      <w:r w:rsidRPr="009F678A">
        <w:rPr>
          <w:rFonts w:ascii="Times New Roman" w:hAnsi="Times New Roman" w:cs="Times New Roman"/>
          <w:bCs/>
          <w:sz w:val="24"/>
          <w:szCs w:val="24"/>
        </w:rPr>
        <w:t>МСК</w:t>
      </w:r>
      <w:proofErr w:type="gramEnd"/>
      <w:r w:rsidRPr="009F678A">
        <w:rPr>
          <w:rFonts w:ascii="Times New Roman" w:hAnsi="Times New Roman" w:cs="Times New Roman"/>
          <w:bCs/>
          <w:sz w:val="24"/>
          <w:szCs w:val="24"/>
        </w:rPr>
        <w:t xml:space="preserve"> может быть направлено в территориальный орган Пенсионного фонда Российской Федерации в форме электронного документа, оформленного в соответствии с Постановлением Правительства РФ от 07.07.2011 N 553, в том числе посредством информационной системы Пенсионного фонда Российской Федерации "Личный кабинет застрахованного лица".</w:t>
      </w:r>
    </w:p>
    <w:p w:rsidR="009F678A" w:rsidRPr="009F678A" w:rsidRDefault="009F678A" w:rsidP="009F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78A">
        <w:rPr>
          <w:rFonts w:ascii="Times New Roman" w:hAnsi="Times New Roman" w:cs="Times New Roman"/>
          <w:bCs/>
          <w:sz w:val="24"/>
          <w:szCs w:val="24"/>
        </w:rPr>
        <w:t>Предусмотрены порядок регистрации заявления, направления заявителю уведомления о получении заявления с указанием даты представления и перечня необходимых документов, а также последствия непредставления необходимых документов.</w:t>
      </w:r>
    </w:p>
    <w:p w:rsidR="00693B99" w:rsidRDefault="00693B99" w:rsidP="00693B99">
      <w:pPr>
        <w:jc w:val="right"/>
        <w:rPr>
          <w:rFonts w:cs="Times New Roman"/>
          <w:b/>
          <w:bCs/>
        </w:rPr>
      </w:pPr>
    </w:p>
    <w:p w:rsidR="00693B99" w:rsidRPr="00693B99" w:rsidRDefault="00693B99" w:rsidP="00693B99">
      <w:pPr>
        <w:jc w:val="right"/>
        <w:rPr>
          <w:rFonts w:ascii="Times New Roman" w:hAnsi="Times New Roman" w:cs="Times New Roman"/>
          <w:sz w:val="24"/>
          <w:szCs w:val="24"/>
        </w:rPr>
      </w:pPr>
      <w:r w:rsidRPr="00693B99">
        <w:rPr>
          <w:rFonts w:ascii="Times New Roman" w:hAnsi="Times New Roman" w:cs="Times New Roman"/>
          <w:b/>
          <w:bCs/>
          <w:sz w:val="24"/>
          <w:szCs w:val="24"/>
        </w:rPr>
        <w:t>Справочно-правовая система «</w:t>
      </w:r>
      <w:proofErr w:type="spellStart"/>
      <w:r w:rsidRPr="00693B99">
        <w:rPr>
          <w:rFonts w:ascii="Times New Roman" w:hAnsi="Times New Roman" w:cs="Times New Roman"/>
          <w:b/>
          <w:bCs/>
          <w:sz w:val="24"/>
          <w:szCs w:val="24"/>
        </w:rPr>
        <w:t>КонсультантПлюс</w:t>
      </w:r>
      <w:proofErr w:type="spellEnd"/>
      <w:r w:rsidRPr="00693B9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93B99" w:rsidRDefault="00693B99" w:rsidP="00693B99">
      <w:pPr>
        <w:rPr>
          <w:rFonts w:cs="Times New Roman"/>
        </w:rPr>
      </w:pPr>
      <w:bookmarkStart w:id="1" w:name="_GoBack"/>
      <w:bookmarkEnd w:id="1"/>
    </w:p>
    <w:sectPr w:rsidR="00693B99" w:rsidSect="00B62CB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88"/>
    <w:rsid w:val="000D3888"/>
    <w:rsid w:val="00217A52"/>
    <w:rsid w:val="0022013F"/>
    <w:rsid w:val="0040678F"/>
    <w:rsid w:val="005E6EB3"/>
    <w:rsid w:val="00693B99"/>
    <w:rsid w:val="008955EF"/>
    <w:rsid w:val="009F678A"/>
    <w:rsid w:val="00A94577"/>
    <w:rsid w:val="00D566F6"/>
    <w:rsid w:val="00F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F854CBB40A396A465D98B56AE2949923213E266BE34A758AD3E2A44D93CC3C509ECA1DAF414B9CC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2F854CBB40A396A465D98B56AE2949923213EA64B634A758AD3E2A44D93CC3C509ECA1DAF415BDCCZ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F854CBB40A396A465D98B56AE2949923213E26EBF34A758AD3E2A44D93CC3C509ECA1DAF414B8CCZ6L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51286.131" TargetMode="External"/><Relationship Id="rId10" Type="http://schemas.openxmlformats.org/officeDocument/2006/relationships/hyperlink" Target="consultantplus://offline/ref=1DDE251BCCCC71994A535A93164478E2947D85C69AE50C3C7D732305464DN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2F854CBB40A396A465D98B56AE2949923213E363BE34A758AD3E2A44D93CC3C509ECA1DAF415BDCC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Центр правовой информации</cp:lastModifiedBy>
  <cp:revision>15</cp:revision>
  <dcterms:created xsi:type="dcterms:W3CDTF">2017-01-29T12:40:00Z</dcterms:created>
  <dcterms:modified xsi:type="dcterms:W3CDTF">2017-01-31T07:43:00Z</dcterms:modified>
</cp:coreProperties>
</file>