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3F" w:rsidRPr="000A6751" w:rsidRDefault="00DF6D3F" w:rsidP="00396D5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A6751">
        <w:rPr>
          <w:rFonts w:ascii="Times New Roman" w:hAnsi="Times New Roman" w:cs="Times New Roman"/>
          <w:b/>
          <w:bCs/>
          <w:sz w:val="24"/>
          <w:szCs w:val="24"/>
        </w:rPr>
        <w:t>МАТЕРИНСКИЙ КАПИТАЛ</w:t>
      </w:r>
    </w:p>
    <w:p w:rsidR="00DF6D3F" w:rsidRPr="000A6751" w:rsidRDefault="00DF6D3F" w:rsidP="00DF6D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D3F" w:rsidRPr="000A6751" w:rsidRDefault="00DF6D3F" w:rsidP="00DF6D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751">
        <w:rPr>
          <w:rFonts w:ascii="Times New Roman" w:hAnsi="Times New Roman" w:cs="Times New Roman"/>
          <w:b/>
          <w:bCs/>
          <w:sz w:val="24"/>
          <w:szCs w:val="24"/>
        </w:rPr>
        <w:t>Средства материнского (семейного) капитала теперь могут быть направлены семьями, имеющими детей-инвалидов, на приобретение товаров и услуг для социальной адаптации таких детей и их интеграции в общество</w:t>
      </w:r>
    </w:p>
    <w:p w:rsidR="00DF6D3F" w:rsidRPr="000A6751" w:rsidRDefault="00DF6D3F" w:rsidP="00DF6D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751">
        <w:rPr>
          <w:rFonts w:ascii="Times New Roman" w:hAnsi="Times New Roman" w:cs="Times New Roman"/>
          <w:sz w:val="24"/>
          <w:szCs w:val="24"/>
        </w:rPr>
        <w:t>Подтверждением приобретения товаров для социальной адаптации и интеграции в общество детей-инвалидов могут являться договор купли-продажи, товарный и кассовый чеки, а также акт о проверке наличия такого товара, составленный органом социальной защиты населения по месту жительства ребенка-инвалида.</w:t>
      </w:r>
    </w:p>
    <w:p w:rsidR="00DF6D3F" w:rsidRPr="000A6751" w:rsidRDefault="00DF6D3F" w:rsidP="00DF6D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751">
        <w:rPr>
          <w:rFonts w:ascii="Times New Roman" w:hAnsi="Times New Roman" w:cs="Times New Roman"/>
          <w:sz w:val="24"/>
          <w:szCs w:val="24"/>
        </w:rPr>
        <w:t>Установлено, что средства (часть средств) материнского (семейного) капитала могут быть направлены на приобретение товаров и услуг, предназначенных для социальной адаптации и интеграции в общество детей-инвалидов, как для родного ребенка-инвалида (детей-инвалидов), так и для усыновленного (усыновленных), в том числе первого, второго, третьего ребенка-инвалида и (или) последующих детей-инвалидов.</w:t>
      </w:r>
      <w:proofErr w:type="gramEnd"/>
    </w:p>
    <w:p w:rsidR="000A6751" w:rsidRDefault="000A6751" w:rsidP="00DF6D3F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D3F" w:rsidRPr="000A6751" w:rsidRDefault="00DF6D3F" w:rsidP="00DF6D3F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751">
        <w:rPr>
          <w:rFonts w:ascii="Times New Roman" w:hAnsi="Times New Roman" w:cs="Times New Roman"/>
          <w:b/>
          <w:sz w:val="24"/>
          <w:szCs w:val="24"/>
        </w:rPr>
        <w:t xml:space="preserve">(Федеральный </w:t>
      </w:r>
      <w:hyperlink r:id="rId5" w:history="1">
        <w:r w:rsidRPr="006B3644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Pr="000A6751">
        <w:rPr>
          <w:rFonts w:ascii="Times New Roman" w:hAnsi="Times New Roman" w:cs="Times New Roman"/>
          <w:b/>
          <w:sz w:val="24"/>
          <w:szCs w:val="24"/>
        </w:rPr>
        <w:t xml:space="preserve"> от 28.11.2015 N 348-ФЗ)</w:t>
      </w:r>
    </w:p>
    <w:p w:rsidR="00922521" w:rsidRPr="000A6751" w:rsidRDefault="00922521" w:rsidP="00DF6D3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14AF" w:rsidRPr="000A6751" w:rsidRDefault="00DF6D3F" w:rsidP="00DF6D3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6751">
        <w:rPr>
          <w:rFonts w:ascii="Times New Roman" w:hAnsi="Times New Roman" w:cs="Times New Roman"/>
          <w:b/>
          <w:sz w:val="24"/>
          <w:szCs w:val="24"/>
        </w:rPr>
        <w:t>Справочно-правовая система «</w:t>
      </w:r>
      <w:proofErr w:type="spellStart"/>
      <w:r w:rsidRPr="000A6751">
        <w:rPr>
          <w:rFonts w:ascii="Times New Roman" w:hAnsi="Times New Roman" w:cs="Times New Roman"/>
          <w:b/>
          <w:sz w:val="24"/>
          <w:szCs w:val="24"/>
        </w:rPr>
        <w:t>КонсультантПлюс</w:t>
      </w:r>
      <w:proofErr w:type="spellEnd"/>
      <w:r w:rsidRPr="000A6751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A114AF" w:rsidRPr="000A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ED"/>
    <w:rsid w:val="000A6751"/>
    <w:rsid w:val="00396D57"/>
    <w:rsid w:val="006256ED"/>
    <w:rsid w:val="006B3644"/>
    <w:rsid w:val="00922521"/>
    <w:rsid w:val="00A114AF"/>
    <w:rsid w:val="00D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D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D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8874A05CD67C3780344D4F73739A2E8E9F0107F29201926EF2164330xFQ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правовой информации</dc:creator>
  <cp:keywords/>
  <dc:description/>
  <cp:lastModifiedBy>Центр правовой информации</cp:lastModifiedBy>
  <cp:revision>9</cp:revision>
  <dcterms:created xsi:type="dcterms:W3CDTF">2016-01-13T08:42:00Z</dcterms:created>
  <dcterms:modified xsi:type="dcterms:W3CDTF">2016-01-14T13:30:00Z</dcterms:modified>
</cp:coreProperties>
</file>